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AAA9E" w14:textId="7B8B624C" w:rsidR="006018C7" w:rsidRDefault="00C8063C" w:rsidP="00C8063C">
      <w:pPr>
        <w:pStyle w:val="Title"/>
        <w:jc w:val="center"/>
        <w:rPr>
          <w:b/>
          <w:bCs/>
        </w:rPr>
      </w:pPr>
      <w:r w:rsidRPr="00C8063C">
        <w:rPr>
          <w:b/>
          <w:bCs/>
        </w:rPr>
        <w:t>Jira Bug Tracking</w:t>
      </w:r>
    </w:p>
    <w:p w14:paraId="7A5D33A2" w14:textId="77777777" w:rsidR="005C4375" w:rsidRDefault="005C4375" w:rsidP="005C4375"/>
    <w:p w14:paraId="6DB2EF85" w14:textId="24473B25" w:rsidR="005C4375" w:rsidRDefault="00DA6CB0" w:rsidP="00DA6CB0">
      <w:pPr>
        <w:pStyle w:val="Heading1"/>
        <w:numPr>
          <w:ilvl w:val="0"/>
          <w:numId w:val="1"/>
        </w:numPr>
      </w:pPr>
      <w:r w:rsidRPr="00DA6CB0">
        <w:t>Jira Project Dashboard</w:t>
      </w:r>
      <w:r>
        <w:t>:</w:t>
      </w:r>
    </w:p>
    <w:p w14:paraId="7DF46803" w14:textId="0ED2C6BD" w:rsidR="00DA6CB0" w:rsidRDefault="00F3115B" w:rsidP="00DA6CB0">
      <w:r>
        <w:rPr>
          <w:noProof/>
        </w:rPr>
        <w:drawing>
          <wp:inline distT="0" distB="0" distL="0" distR="0" wp14:anchorId="471EF94E" wp14:editId="13183C8C">
            <wp:extent cx="5741035" cy="2763024"/>
            <wp:effectExtent l="0" t="0" r="0" b="0"/>
            <wp:docPr id="28734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40624" name=""/>
                    <pic:cNvPicPr/>
                  </pic:nvPicPr>
                  <pic:blipFill>
                    <a:blip r:embed="rId5"/>
                    <a:stretch>
                      <a:fillRect/>
                    </a:stretch>
                  </pic:blipFill>
                  <pic:spPr>
                    <a:xfrm>
                      <a:off x="0" y="0"/>
                      <a:ext cx="5767900" cy="2775954"/>
                    </a:xfrm>
                    <a:prstGeom prst="rect">
                      <a:avLst/>
                    </a:prstGeom>
                  </pic:spPr>
                </pic:pic>
              </a:graphicData>
            </a:graphic>
          </wp:inline>
        </w:drawing>
      </w:r>
    </w:p>
    <w:p w14:paraId="1F5D8CE3" w14:textId="6AEFB1C7" w:rsidR="00F3115B" w:rsidRDefault="00715901" w:rsidP="00715901">
      <w:pPr>
        <w:pStyle w:val="Heading1"/>
        <w:numPr>
          <w:ilvl w:val="0"/>
          <w:numId w:val="1"/>
        </w:numPr>
      </w:pPr>
      <w:r w:rsidRPr="00715901">
        <w:t>User Story (Login Feature)</w:t>
      </w:r>
      <w:r>
        <w:t>:</w:t>
      </w:r>
    </w:p>
    <w:p w14:paraId="4BEAA8A6" w14:textId="57974ADA" w:rsidR="00715901" w:rsidRDefault="00117337" w:rsidP="00715901">
      <w:r>
        <w:rPr>
          <w:noProof/>
        </w:rPr>
        <w:drawing>
          <wp:inline distT="0" distB="0" distL="0" distR="0" wp14:anchorId="621F6708" wp14:editId="735D87CA">
            <wp:extent cx="5731510" cy="2765425"/>
            <wp:effectExtent l="0" t="0" r="2540" b="0"/>
            <wp:docPr id="29619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95293" name=""/>
                    <pic:cNvPicPr/>
                  </pic:nvPicPr>
                  <pic:blipFill>
                    <a:blip r:embed="rId6"/>
                    <a:stretch>
                      <a:fillRect/>
                    </a:stretch>
                  </pic:blipFill>
                  <pic:spPr>
                    <a:xfrm>
                      <a:off x="0" y="0"/>
                      <a:ext cx="5731510" cy="2765425"/>
                    </a:xfrm>
                    <a:prstGeom prst="rect">
                      <a:avLst/>
                    </a:prstGeom>
                  </pic:spPr>
                </pic:pic>
              </a:graphicData>
            </a:graphic>
          </wp:inline>
        </w:drawing>
      </w:r>
    </w:p>
    <w:p w14:paraId="3D172023" w14:textId="046A7D8C" w:rsidR="00117337" w:rsidRDefault="009D391E" w:rsidP="009D391E">
      <w:pPr>
        <w:pStyle w:val="Heading1"/>
        <w:numPr>
          <w:ilvl w:val="0"/>
          <w:numId w:val="1"/>
        </w:numPr>
      </w:pPr>
      <w:r w:rsidRPr="009D391E">
        <w:lastRenderedPageBreak/>
        <w:t>Test Cases Created</w:t>
      </w:r>
      <w:r>
        <w:t>:</w:t>
      </w:r>
    </w:p>
    <w:p w14:paraId="4FA1A951" w14:textId="78C0A444" w:rsidR="009D391E" w:rsidRDefault="005B6AEE" w:rsidP="009D391E">
      <w:r>
        <w:rPr>
          <w:noProof/>
        </w:rPr>
        <w:drawing>
          <wp:inline distT="0" distB="0" distL="0" distR="0" wp14:anchorId="116AB5A0" wp14:editId="61D69386">
            <wp:extent cx="5731510" cy="2780030"/>
            <wp:effectExtent l="0" t="0" r="2540" b="1270"/>
            <wp:docPr id="9263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746" name=""/>
                    <pic:cNvPicPr/>
                  </pic:nvPicPr>
                  <pic:blipFill>
                    <a:blip r:embed="rId7"/>
                    <a:stretch>
                      <a:fillRect/>
                    </a:stretch>
                  </pic:blipFill>
                  <pic:spPr>
                    <a:xfrm>
                      <a:off x="0" y="0"/>
                      <a:ext cx="5731510" cy="2780030"/>
                    </a:xfrm>
                    <a:prstGeom prst="rect">
                      <a:avLst/>
                    </a:prstGeom>
                  </pic:spPr>
                </pic:pic>
              </a:graphicData>
            </a:graphic>
          </wp:inline>
        </w:drawing>
      </w:r>
    </w:p>
    <w:p w14:paraId="43D010F4" w14:textId="29245A20" w:rsidR="005B6AEE" w:rsidRDefault="00F866A6" w:rsidP="00F866A6">
      <w:pPr>
        <w:pStyle w:val="Heading1"/>
        <w:numPr>
          <w:ilvl w:val="0"/>
          <w:numId w:val="1"/>
        </w:numPr>
      </w:pPr>
      <w:r w:rsidRPr="00F866A6">
        <w:t>Bug Logged with Details</w:t>
      </w:r>
      <w:r>
        <w:t>:</w:t>
      </w:r>
    </w:p>
    <w:p w14:paraId="58E58332" w14:textId="698A6B26" w:rsidR="00F866A6" w:rsidRDefault="00EA294F" w:rsidP="00F866A6">
      <w:r>
        <w:rPr>
          <w:noProof/>
        </w:rPr>
        <w:drawing>
          <wp:inline distT="0" distB="0" distL="0" distR="0" wp14:anchorId="7E3D7A60" wp14:editId="64938715">
            <wp:extent cx="5731510" cy="2769235"/>
            <wp:effectExtent l="0" t="0" r="2540" b="0"/>
            <wp:docPr id="198361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8799" name=""/>
                    <pic:cNvPicPr/>
                  </pic:nvPicPr>
                  <pic:blipFill>
                    <a:blip r:embed="rId8"/>
                    <a:stretch>
                      <a:fillRect/>
                    </a:stretch>
                  </pic:blipFill>
                  <pic:spPr>
                    <a:xfrm>
                      <a:off x="0" y="0"/>
                      <a:ext cx="5731510" cy="2769235"/>
                    </a:xfrm>
                    <a:prstGeom prst="rect">
                      <a:avLst/>
                    </a:prstGeom>
                  </pic:spPr>
                </pic:pic>
              </a:graphicData>
            </a:graphic>
          </wp:inline>
        </w:drawing>
      </w:r>
    </w:p>
    <w:p w14:paraId="6E5EEBB3" w14:textId="740036A8" w:rsidR="00EA294F" w:rsidRDefault="00B71512" w:rsidP="00B71512">
      <w:pPr>
        <w:pStyle w:val="Heading1"/>
        <w:numPr>
          <w:ilvl w:val="0"/>
          <w:numId w:val="1"/>
        </w:numPr>
      </w:pPr>
      <w:r w:rsidRPr="00B71512">
        <w:lastRenderedPageBreak/>
        <w:t>Kanban Board – Workflow Status</w:t>
      </w:r>
      <w:r>
        <w:t>:</w:t>
      </w:r>
    </w:p>
    <w:p w14:paraId="2529C548" w14:textId="0EA6484A" w:rsidR="00840059" w:rsidRDefault="00840059" w:rsidP="00840059">
      <w:r>
        <w:rPr>
          <w:noProof/>
        </w:rPr>
        <w:drawing>
          <wp:inline distT="0" distB="0" distL="0" distR="0" wp14:anchorId="1C2FE639" wp14:editId="05AEE9BE">
            <wp:extent cx="5731510" cy="3056890"/>
            <wp:effectExtent l="0" t="0" r="2540" b="0"/>
            <wp:docPr id="8109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1150" name=""/>
                    <pic:cNvPicPr/>
                  </pic:nvPicPr>
                  <pic:blipFill>
                    <a:blip r:embed="rId9"/>
                    <a:stretch>
                      <a:fillRect/>
                    </a:stretch>
                  </pic:blipFill>
                  <pic:spPr>
                    <a:xfrm>
                      <a:off x="0" y="0"/>
                      <a:ext cx="5731510" cy="3056890"/>
                    </a:xfrm>
                    <a:prstGeom prst="rect">
                      <a:avLst/>
                    </a:prstGeom>
                  </pic:spPr>
                </pic:pic>
              </a:graphicData>
            </a:graphic>
          </wp:inline>
        </w:drawing>
      </w:r>
    </w:p>
    <w:p w14:paraId="351BFF3E" w14:textId="77777777" w:rsidR="00822BA9" w:rsidRDefault="00822BA9" w:rsidP="00840059"/>
    <w:p w14:paraId="584F2864" w14:textId="77777777" w:rsidR="00822BA9" w:rsidRDefault="00822BA9" w:rsidP="00840059"/>
    <w:p w14:paraId="07C2ACF9" w14:textId="13B9483E" w:rsidR="00840059" w:rsidRDefault="00822BA9" w:rsidP="00822BA9">
      <w:pPr>
        <w:pStyle w:val="Title"/>
        <w:rPr>
          <w:b/>
          <w:bCs/>
        </w:rPr>
      </w:pPr>
      <w:r w:rsidRPr="00822BA9">
        <w:rPr>
          <w:b/>
          <w:bCs/>
        </w:rPr>
        <w:t>Cross-Browser and Device Testing Report</w:t>
      </w:r>
    </w:p>
    <w:p w14:paraId="35BC1C9F" w14:textId="77777777" w:rsidR="00822BA9" w:rsidRDefault="00822BA9" w:rsidP="00822BA9"/>
    <w:p w14:paraId="5B695E4F" w14:textId="31739C41" w:rsidR="00822BA9" w:rsidRDefault="005C6536" w:rsidP="005C6536">
      <w:pPr>
        <w:pStyle w:val="Heading1"/>
      </w:pPr>
      <w:r w:rsidRPr="005C6536">
        <w:t>Testing Setup:</w:t>
      </w:r>
    </w:p>
    <w:p w14:paraId="48A20F29" w14:textId="277C52DA" w:rsidR="005C6536" w:rsidRDefault="00071B16" w:rsidP="005C6536">
      <w:pPr>
        <w:rPr>
          <w:rStyle w:val="Heading1Char"/>
        </w:rPr>
      </w:pPr>
      <w:r w:rsidRPr="00071B16">
        <w:t>Desktop tests used Chrome (latest), Firefox, Edge (Chromium), and Opera at 1920×1080. For</w:t>
      </w:r>
      <w:r>
        <w:t xml:space="preserve"> </w:t>
      </w:r>
      <w:r w:rsidRPr="00071B16">
        <w:t>mobile/tablet, we used Chrome Dev</w:t>
      </w:r>
      <w:r>
        <w:t xml:space="preserve"> </w:t>
      </w:r>
      <w:r w:rsidRPr="00071B16">
        <w:t>Tools Device Mode to simulate an iPhone and an Android tablet</w:t>
      </w:r>
      <w:r>
        <w:t>.</w:t>
      </w:r>
      <w:r w:rsidR="00C42312">
        <w:br/>
      </w:r>
      <w:r w:rsidR="00C42312">
        <w:br/>
      </w:r>
      <w:r w:rsidR="00C42312" w:rsidRPr="00C42312">
        <w:rPr>
          <w:rStyle w:val="Heading1Char"/>
        </w:rPr>
        <w:t>Hero Section</w:t>
      </w:r>
      <w:r w:rsidR="00C42312">
        <w:rPr>
          <w:rStyle w:val="Heading1Char"/>
        </w:rPr>
        <w:t>:</w:t>
      </w:r>
    </w:p>
    <w:p w14:paraId="31345832" w14:textId="0785D0AC" w:rsidR="00C42312" w:rsidRDefault="00C84D74" w:rsidP="00C84D74">
      <w:pPr>
        <w:pStyle w:val="Heading2"/>
      </w:pPr>
      <w:r w:rsidRPr="00071B16">
        <w:lastRenderedPageBreak/>
        <w:t>Chrome</w:t>
      </w:r>
      <w:r>
        <w:t>:</w:t>
      </w:r>
    </w:p>
    <w:p w14:paraId="03674479" w14:textId="08C1292B" w:rsidR="0012295D" w:rsidRPr="0012295D" w:rsidRDefault="0012295D" w:rsidP="0012295D">
      <w:r>
        <w:rPr>
          <w:noProof/>
        </w:rPr>
        <w:drawing>
          <wp:inline distT="0" distB="0" distL="0" distR="0" wp14:anchorId="755512A3" wp14:editId="27DD81B2">
            <wp:extent cx="5648325" cy="3037555"/>
            <wp:effectExtent l="0" t="0" r="0" b="0"/>
            <wp:docPr id="139888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7792" name=""/>
                    <pic:cNvPicPr/>
                  </pic:nvPicPr>
                  <pic:blipFill>
                    <a:blip r:embed="rId10"/>
                    <a:stretch>
                      <a:fillRect/>
                    </a:stretch>
                  </pic:blipFill>
                  <pic:spPr>
                    <a:xfrm>
                      <a:off x="0" y="0"/>
                      <a:ext cx="5658088" cy="3042806"/>
                    </a:xfrm>
                    <a:prstGeom prst="rect">
                      <a:avLst/>
                    </a:prstGeom>
                  </pic:spPr>
                </pic:pic>
              </a:graphicData>
            </a:graphic>
          </wp:inline>
        </w:drawing>
      </w:r>
    </w:p>
    <w:p w14:paraId="139EF310" w14:textId="1245DE47" w:rsidR="00C84D74" w:rsidRDefault="00C84D74" w:rsidP="00C84D74">
      <w:pPr>
        <w:pStyle w:val="Heading2"/>
      </w:pPr>
      <w:r w:rsidRPr="00071B16">
        <w:t>Firefox</w:t>
      </w:r>
      <w:r>
        <w:t>:</w:t>
      </w:r>
    </w:p>
    <w:p w14:paraId="666DECBD" w14:textId="54B4C744" w:rsidR="003162E5" w:rsidRPr="003162E5" w:rsidRDefault="0012643A" w:rsidP="003162E5">
      <w:r>
        <w:rPr>
          <w:noProof/>
        </w:rPr>
        <w:drawing>
          <wp:inline distT="0" distB="0" distL="0" distR="0" wp14:anchorId="364D6581" wp14:editId="4397310B">
            <wp:extent cx="5731510" cy="3088005"/>
            <wp:effectExtent l="0" t="0" r="2540" b="0"/>
            <wp:docPr id="21094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9744" name=""/>
                    <pic:cNvPicPr/>
                  </pic:nvPicPr>
                  <pic:blipFill>
                    <a:blip r:embed="rId11"/>
                    <a:stretch>
                      <a:fillRect/>
                    </a:stretch>
                  </pic:blipFill>
                  <pic:spPr>
                    <a:xfrm>
                      <a:off x="0" y="0"/>
                      <a:ext cx="5731510" cy="3088005"/>
                    </a:xfrm>
                    <a:prstGeom prst="rect">
                      <a:avLst/>
                    </a:prstGeom>
                  </pic:spPr>
                </pic:pic>
              </a:graphicData>
            </a:graphic>
          </wp:inline>
        </w:drawing>
      </w:r>
    </w:p>
    <w:p w14:paraId="7BDDB379" w14:textId="7C61A482" w:rsidR="00C84D74" w:rsidRDefault="00C84D74" w:rsidP="00C84D74">
      <w:pPr>
        <w:pStyle w:val="Heading2"/>
      </w:pPr>
      <w:r w:rsidRPr="00071B16">
        <w:lastRenderedPageBreak/>
        <w:t>Edge (Chromium)</w:t>
      </w:r>
      <w:r>
        <w:t>:</w:t>
      </w:r>
      <w:r w:rsidR="0012643A">
        <w:br/>
      </w:r>
      <w:r w:rsidR="008D0AEF">
        <w:rPr>
          <w:noProof/>
        </w:rPr>
        <w:drawing>
          <wp:inline distT="0" distB="0" distL="0" distR="0" wp14:anchorId="665F3433" wp14:editId="782264D4">
            <wp:extent cx="5731510" cy="3080385"/>
            <wp:effectExtent l="0" t="0" r="2540" b="5715"/>
            <wp:docPr id="67663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4900" name=""/>
                    <pic:cNvPicPr/>
                  </pic:nvPicPr>
                  <pic:blipFill>
                    <a:blip r:embed="rId12"/>
                    <a:stretch>
                      <a:fillRect/>
                    </a:stretch>
                  </pic:blipFill>
                  <pic:spPr>
                    <a:xfrm>
                      <a:off x="0" y="0"/>
                      <a:ext cx="5731510" cy="3080385"/>
                    </a:xfrm>
                    <a:prstGeom prst="rect">
                      <a:avLst/>
                    </a:prstGeom>
                  </pic:spPr>
                </pic:pic>
              </a:graphicData>
            </a:graphic>
          </wp:inline>
        </w:drawing>
      </w:r>
      <w:r>
        <w:br/>
      </w:r>
      <w:r w:rsidRPr="00071B16">
        <w:t>Opera</w:t>
      </w:r>
      <w:r>
        <w:t>:</w:t>
      </w:r>
      <w:r w:rsidR="008D0AEF">
        <w:br/>
      </w:r>
      <w:r w:rsidR="00B20BA9">
        <w:rPr>
          <w:noProof/>
        </w:rPr>
        <w:drawing>
          <wp:inline distT="0" distB="0" distL="0" distR="0" wp14:anchorId="48F10610" wp14:editId="79416319">
            <wp:extent cx="5731510" cy="3088005"/>
            <wp:effectExtent l="0" t="0" r="2540" b="0"/>
            <wp:docPr id="17413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777" name=""/>
                    <pic:cNvPicPr/>
                  </pic:nvPicPr>
                  <pic:blipFill>
                    <a:blip r:embed="rId13"/>
                    <a:stretch>
                      <a:fillRect/>
                    </a:stretch>
                  </pic:blipFill>
                  <pic:spPr>
                    <a:xfrm>
                      <a:off x="0" y="0"/>
                      <a:ext cx="5731510" cy="3088005"/>
                    </a:xfrm>
                    <a:prstGeom prst="rect">
                      <a:avLst/>
                    </a:prstGeom>
                  </pic:spPr>
                </pic:pic>
              </a:graphicData>
            </a:graphic>
          </wp:inline>
        </w:drawing>
      </w:r>
    </w:p>
    <w:p w14:paraId="738F0E6E" w14:textId="77777777" w:rsidR="002506F1" w:rsidRDefault="00E53F15" w:rsidP="00E53F15">
      <w:pPr>
        <w:pStyle w:val="Heading2"/>
      </w:pPr>
      <w:r>
        <w:t>Mobile:</w:t>
      </w:r>
    </w:p>
    <w:p w14:paraId="70C08137" w14:textId="7365E71D" w:rsidR="00C84D74" w:rsidRDefault="003E1CBB" w:rsidP="00E53F15">
      <w:pPr>
        <w:pStyle w:val="Heading2"/>
      </w:pPr>
      <w:r>
        <w:rPr>
          <w:noProof/>
        </w:rPr>
        <w:lastRenderedPageBreak/>
        <w:drawing>
          <wp:inline distT="0" distB="0" distL="0" distR="0" wp14:anchorId="276037C0" wp14:editId="5EBEC4FF">
            <wp:extent cx="2628900" cy="4681603"/>
            <wp:effectExtent l="0" t="0" r="0" b="5080"/>
            <wp:docPr id="58633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36058" name=""/>
                    <pic:cNvPicPr/>
                  </pic:nvPicPr>
                  <pic:blipFill>
                    <a:blip r:embed="rId14"/>
                    <a:stretch>
                      <a:fillRect/>
                    </a:stretch>
                  </pic:blipFill>
                  <pic:spPr>
                    <a:xfrm>
                      <a:off x="0" y="0"/>
                      <a:ext cx="2631478" cy="4686194"/>
                    </a:xfrm>
                    <a:prstGeom prst="rect">
                      <a:avLst/>
                    </a:prstGeom>
                  </pic:spPr>
                </pic:pic>
              </a:graphicData>
            </a:graphic>
          </wp:inline>
        </w:drawing>
      </w:r>
      <w:r w:rsidR="00E53F15">
        <w:br/>
        <w:t>Tablet:</w:t>
      </w:r>
    </w:p>
    <w:p w14:paraId="6C75D87C" w14:textId="53ABFFD4" w:rsidR="00C716FF" w:rsidRDefault="00F14804" w:rsidP="00C716FF">
      <w:r>
        <w:rPr>
          <w:noProof/>
        </w:rPr>
        <w:drawing>
          <wp:inline distT="0" distB="0" distL="0" distR="0" wp14:anchorId="08823FD6" wp14:editId="3C016725">
            <wp:extent cx="2609850" cy="3477542"/>
            <wp:effectExtent l="0" t="0" r="0" b="8890"/>
            <wp:docPr id="48123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31646" name=""/>
                    <pic:cNvPicPr/>
                  </pic:nvPicPr>
                  <pic:blipFill>
                    <a:blip r:embed="rId15"/>
                    <a:stretch>
                      <a:fillRect/>
                    </a:stretch>
                  </pic:blipFill>
                  <pic:spPr>
                    <a:xfrm>
                      <a:off x="0" y="0"/>
                      <a:ext cx="2622645" cy="3494590"/>
                    </a:xfrm>
                    <a:prstGeom prst="rect">
                      <a:avLst/>
                    </a:prstGeom>
                  </pic:spPr>
                </pic:pic>
              </a:graphicData>
            </a:graphic>
          </wp:inline>
        </w:drawing>
      </w:r>
    </w:p>
    <w:p w14:paraId="2B2868FC" w14:textId="415A3EA3" w:rsidR="00D7117D" w:rsidRDefault="00D7117D" w:rsidP="00D7117D">
      <w:pPr>
        <w:pStyle w:val="Heading2"/>
      </w:pPr>
      <w:r w:rsidRPr="00D7117D">
        <w:lastRenderedPageBreak/>
        <w:t>Conclusion</w:t>
      </w:r>
      <w:r>
        <w:t>:</w:t>
      </w:r>
    </w:p>
    <w:p w14:paraId="73F78704" w14:textId="243832C9" w:rsidR="00D7117D" w:rsidRPr="00D7117D" w:rsidRDefault="003455C4" w:rsidP="00D7117D">
      <w:r w:rsidRPr="003455C4">
        <w:t xml:space="preserve">On desktop, the hero banner (headline, subtext, background) looked </w:t>
      </w:r>
      <w:r w:rsidRPr="003455C4">
        <w:rPr>
          <w:i/>
          <w:iCs/>
        </w:rPr>
        <w:t>identical</w:t>
      </w:r>
      <w:r w:rsidRPr="003455C4">
        <w:t xml:space="preserve"> in Chrome, Edge, Opera and Firefox. The text remained </w:t>
      </w:r>
      <w:r w:rsidRPr="003455C4">
        <w:t>cantered</w:t>
      </w:r>
      <w:r w:rsidRPr="003455C4">
        <w:t xml:space="preserve"> and legible in all browsers. On shrinking the window, the hero text responsively wrapped into multiple lines without overlap or cut-off, and the background image scaled down as expected. We paid special attention to CSS layout rules: for example, using align-items: end in Flexbox can mis-align Chrome vs. Firefox (Chrome aligns to top, Firefox to bottom). Our CSS used flex-end instead, which yields uniform results in both browsers. In short, the hero section’s core content (the heading and call-to-action) remained fully accessible on every tested browser and device.</w:t>
      </w:r>
    </w:p>
    <w:p w14:paraId="32627CA5" w14:textId="77777777" w:rsidR="00D7117D" w:rsidRPr="00D7117D" w:rsidRDefault="00D7117D" w:rsidP="00D7117D"/>
    <w:p w14:paraId="753C328C" w14:textId="69F847CF" w:rsidR="00C716FF" w:rsidRDefault="00C716FF" w:rsidP="00C716FF">
      <w:pPr>
        <w:pStyle w:val="Heading1"/>
      </w:pPr>
      <w:r w:rsidRPr="00C716FF">
        <w:t>Gallery Page</w:t>
      </w:r>
      <w:r>
        <w:t>:</w:t>
      </w:r>
    </w:p>
    <w:p w14:paraId="128F8708" w14:textId="77777777" w:rsidR="003455C4" w:rsidRDefault="003455C4" w:rsidP="003455C4"/>
    <w:p w14:paraId="4414F257" w14:textId="77777777" w:rsidR="003455C4" w:rsidRDefault="003455C4" w:rsidP="003455C4"/>
    <w:p w14:paraId="43172E50" w14:textId="77777777" w:rsidR="003455C4" w:rsidRDefault="003455C4" w:rsidP="003455C4"/>
    <w:p w14:paraId="3E02D886" w14:textId="77777777" w:rsidR="003455C4" w:rsidRDefault="003455C4" w:rsidP="003455C4"/>
    <w:p w14:paraId="4997DF94" w14:textId="77777777" w:rsidR="003455C4" w:rsidRDefault="003455C4" w:rsidP="003455C4"/>
    <w:p w14:paraId="7078889E" w14:textId="77777777" w:rsidR="003455C4" w:rsidRDefault="003455C4" w:rsidP="003455C4"/>
    <w:p w14:paraId="2CDBFEEF" w14:textId="77777777" w:rsidR="003455C4" w:rsidRDefault="003455C4" w:rsidP="003455C4"/>
    <w:p w14:paraId="58BB2DAA" w14:textId="77777777" w:rsidR="003455C4" w:rsidRDefault="003455C4" w:rsidP="003455C4"/>
    <w:p w14:paraId="17579255" w14:textId="77777777" w:rsidR="003455C4" w:rsidRPr="003455C4" w:rsidRDefault="003455C4" w:rsidP="003455C4"/>
    <w:p w14:paraId="7B8385CA" w14:textId="77777777" w:rsidR="00C716FF" w:rsidRDefault="00C716FF" w:rsidP="00C716FF"/>
    <w:p w14:paraId="6E4D96D0" w14:textId="77777777" w:rsidR="00C716FF" w:rsidRDefault="00C716FF" w:rsidP="00C716FF">
      <w:pPr>
        <w:pStyle w:val="Heading2"/>
      </w:pPr>
      <w:r w:rsidRPr="00071B16">
        <w:lastRenderedPageBreak/>
        <w:t>Chrome</w:t>
      </w:r>
      <w:r>
        <w:t>:</w:t>
      </w:r>
    </w:p>
    <w:p w14:paraId="1D39062E" w14:textId="349BBAFE" w:rsidR="00F14804" w:rsidRPr="00F14804" w:rsidRDefault="00AE3826" w:rsidP="00F14804">
      <w:r>
        <w:rPr>
          <w:noProof/>
        </w:rPr>
        <w:drawing>
          <wp:inline distT="0" distB="0" distL="0" distR="0" wp14:anchorId="55616628" wp14:editId="5C13FAD6">
            <wp:extent cx="5731510" cy="3091180"/>
            <wp:effectExtent l="0" t="0" r="2540" b="0"/>
            <wp:docPr id="71124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0307" name=""/>
                    <pic:cNvPicPr/>
                  </pic:nvPicPr>
                  <pic:blipFill>
                    <a:blip r:embed="rId16"/>
                    <a:stretch>
                      <a:fillRect/>
                    </a:stretch>
                  </pic:blipFill>
                  <pic:spPr>
                    <a:xfrm>
                      <a:off x="0" y="0"/>
                      <a:ext cx="5731510" cy="3091180"/>
                    </a:xfrm>
                    <a:prstGeom prst="rect">
                      <a:avLst/>
                    </a:prstGeom>
                  </pic:spPr>
                </pic:pic>
              </a:graphicData>
            </a:graphic>
          </wp:inline>
        </w:drawing>
      </w:r>
    </w:p>
    <w:p w14:paraId="319F8F51" w14:textId="77777777" w:rsidR="00C716FF" w:rsidRDefault="00C716FF" w:rsidP="00C716FF">
      <w:pPr>
        <w:pStyle w:val="Heading2"/>
      </w:pPr>
      <w:r w:rsidRPr="00071B16">
        <w:t>Firefox</w:t>
      </w:r>
      <w:r>
        <w:t>:</w:t>
      </w:r>
    </w:p>
    <w:p w14:paraId="1627BE60" w14:textId="4BF2F7F8" w:rsidR="00A21A15" w:rsidRPr="00A21A15" w:rsidRDefault="00FE41E9" w:rsidP="00A21A15">
      <w:pPr>
        <w:rPr>
          <w:noProof/>
        </w:rPr>
      </w:pPr>
      <w:r>
        <w:rPr>
          <w:noProof/>
        </w:rPr>
        <w:drawing>
          <wp:inline distT="0" distB="0" distL="0" distR="0" wp14:anchorId="52550301" wp14:editId="1A349A3C">
            <wp:extent cx="5731510" cy="3073400"/>
            <wp:effectExtent l="0" t="0" r="2540" b="0"/>
            <wp:docPr id="21298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367" name=""/>
                    <pic:cNvPicPr/>
                  </pic:nvPicPr>
                  <pic:blipFill>
                    <a:blip r:embed="rId17"/>
                    <a:stretch>
                      <a:fillRect/>
                    </a:stretch>
                  </pic:blipFill>
                  <pic:spPr>
                    <a:xfrm>
                      <a:off x="0" y="0"/>
                      <a:ext cx="5731510" cy="3073400"/>
                    </a:xfrm>
                    <a:prstGeom prst="rect">
                      <a:avLst/>
                    </a:prstGeom>
                  </pic:spPr>
                </pic:pic>
              </a:graphicData>
            </a:graphic>
          </wp:inline>
        </w:drawing>
      </w:r>
    </w:p>
    <w:p w14:paraId="6FCD9B8B" w14:textId="77777777" w:rsidR="00FE41E9" w:rsidRDefault="00C716FF" w:rsidP="00C716FF">
      <w:pPr>
        <w:pStyle w:val="Heading2"/>
      </w:pPr>
      <w:r w:rsidRPr="00071B16">
        <w:lastRenderedPageBreak/>
        <w:t>Edge (Chromium)</w:t>
      </w:r>
      <w:r>
        <w:t>:</w:t>
      </w:r>
    </w:p>
    <w:p w14:paraId="5149E3AD" w14:textId="46E46311" w:rsidR="00C716FF" w:rsidRDefault="001509C0" w:rsidP="00C716FF">
      <w:pPr>
        <w:pStyle w:val="Heading2"/>
      </w:pPr>
      <w:r>
        <w:rPr>
          <w:noProof/>
        </w:rPr>
        <w:drawing>
          <wp:inline distT="0" distB="0" distL="0" distR="0" wp14:anchorId="42B969E7" wp14:editId="7F3D59EC">
            <wp:extent cx="5731510" cy="3084194"/>
            <wp:effectExtent l="0" t="0" r="2540" b="2540"/>
            <wp:docPr id="205851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0204" name=""/>
                    <pic:cNvPicPr/>
                  </pic:nvPicPr>
                  <pic:blipFill>
                    <a:blip r:embed="rId18"/>
                    <a:stretch>
                      <a:fillRect/>
                    </a:stretch>
                  </pic:blipFill>
                  <pic:spPr>
                    <a:xfrm>
                      <a:off x="0" y="0"/>
                      <a:ext cx="5759525" cy="3099269"/>
                    </a:xfrm>
                    <a:prstGeom prst="rect">
                      <a:avLst/>
                    </a:prstGeom>
                  </pic:spPr>
                </pic:pic>
              </a:graphicData>
            </a:graphic>
          </wp:inline>
        </w:drawing>
      </w:r>
      <w:r w:rsidR="00C716FF">
        <w:br/>
      </w:r>
      <w:r w:rsidR="00C716FF" w:rsidRPr="00071B16">
        <w:t>Opera</w:t>
      </w:r>
      <w:r w:rsidR="00C716FF">
        <w:t>:</w:t>
      </w:r>
    </w:p>
    <w:p w14:paraId="0CF50320" w14:textId="670AAFDA" w:rsidR="001509C0" w:rsidRPr="001509C0" w:rsidRDefault="001509C0" w:rsidP="001509C0">
      <w:r>
        <w:rPr>
          <w:noProof/>
        </w:rPr>
        <w:drawing>
          <wp:inline distT="0" distB="0" distL="0" distR="0" wp14:anchorId="20091ABC" wp14:editId="3A32914A">
            <wp:extent cx="5731510" cy="3077210"/>
            <wp:effectExtent l="0" t="0" r="2540" b="8890"/>
            <wp:docPr id="117850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00515" name=""/>
                    <pic:cNvPicPr/>
                  </pic:nvPicPr>
                  <pic:blipFill>
                    <a:blip r:embed="rId19"/>
                    <a:stretch>
                      <a:fillRect/>
                    </a:stretch>
                  </pic:blipFill>
                  <pic:spPr>
                    <a:xfrm>
                      <a:off x="0" y="0"/>
                      <a:ext cx="5731510" cy="3077210"/>
                    </a:xfrm>
                    <a:prstGeom prst="rect">
                      <a:avLst/>
                    </a:prstGeom>
                  </pic:spPr>
                </pic:pic>
              </a:graphicData>
            </a:graphic>
          </wp:inline>
        </w:drawing>
      </w:r>
    </w:p>
    <w:p w14:paraId="2B9305AC" w14:textId="77777777" w:rsidR="001C1B9A" w:rsidRDefault="00C716FF" w:rsidP="00C716FF">
      <w:pPr>
        <w:pStyle w:val="Heading2"/>
      </w:pPr>
      <w:r>
        <w:lastRenderedPageBreak/>
        <w:t>Mobile:</w:t>
      </w:r>
    </w:p>
    <w:p w14:paraId="1AB0481B" w14:textId="0EB84ED4" w:rsidR="00C716FF" w:rsidRDefault="001C1B9A" w:rsidP="00C716FF">
      <w:pPr>
        <w:pStyle w:val="Heading2"/>
      </w:pPr>
      <w:r>
        <w:rPr>
          <w:noProof/>
        </w:rPr>
        <w:drawing>
          <wp:inline distT="0" distB="0" distL="0" distR="0" wp14:anchorId="4FB4DAC7" wp14:editId="2CA012C0">
            <wp:extent cx="2200436" cy="3918585"/>
            <wp:effectExtent l="0" t="0" r="9525" b="5715"/>
            <wp:docPr id="43413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39786" name=""/>
                    <pic:cNvPicPr/>
                  </pic:nvPicPr>
                  <pic:blipFill>
                    <a:blip r:embed="rId20"/>
                    <a:stretch>
                      <a:fillRect/>
                    </a:stretch>
                  </pic:blipFill>
                  <pic:spPr>
                    <a:xfrm>
                      <a:off x="0" y="0"/>
                      <a:ext cx="2204930" cy="3926589"/>
                    </a:xfrm>
                    <a:prstGeom prst="rect">
                      <a:avLst/>
                    </a:prstGeom>
                  </pic:spPr>
                </pic:pic>
              </a:graphicData>
            </a:graphic>
          </wp:inline>
        </w:drawing>
      </w:r>
      <w:r w:rsidR="00C716FF">
        <w:br/>
        <w:t>Tablet:</w:t>
      </w:r>
    </w:p>
    <w:p w14:paraId="234E04D2" w14:textId="5D74368A" w:rsidR="001C1B9A" w:rsidRDefault="00A21A15" w:rsidP="001C1B9A">
      <w:r>
        <w:rPr>
          <w:noProof/>
        </w:rPr>
        <w:drawing>
          <wp:inline distT="0" distB="0" distL="0" distR="0" wp14:anchorId="4E5D38B4" wp14:editId="4997FD60">
            <wp:extent cx="2847975" cy="3794834"/>
            <wp:effectExtent l="0" t="0" r="0" b="0"/>
            <wp:docPr id="15773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5647" name=""/>
                    <pic:cNvPicPr/>
                  </pic:nvPicPr>
                  <pic:blipFill>
                    <a:blip r:embed="rId21"/>
                    <a:stretch>
                      <a:fillRect/>
                    </a:stretch>
                  </pic:blipFill>
                  <pic:spPr>
                    <a:xfrm>
                      <a:off x="0" y="0"/>
                      <a:ext cx="2848417" cy="3795423"/>
                    </a:xfrm>
                    <a:prstGeom prst="rect">
                      <a:avLst/>
                    </a:prstGeom>
                  </pic:spPr>
                </pic:pic>
              </a:graphicData>
            </a:graphic>
          </wp:inline>
        </w:drawing>
      </w:r>
    </w:p>
    <w:p w14:paraId="73AEF269" w14:textId="65F27DD5" w:rsidR="00D7117D" w:rsidRDefault="00D7117D" w:rsidP="00D7117D">
      <w:pPr>
        <w:pStyle w:val="Heading2"/>
      </w:pPr>
      <w:r w:rsidRPr="00D7117D">
        <w:lastRenderedPageBreak/>
        <w:t>Conclusion</w:t>
      </w:r>
      <w:r>
        <w:t>:</w:t>
      </w:r>
    </w:p>
    <w:p w14:paraId="25D3C095" w14:textId="04BAE9AE" w:rsidR="003455C4" w:rsidRPr="003455C4" w:rsidRDefault="001C5228" w:rsidP="003455C4">
      <w:r w:rsidRPr="001C5228">
        <w:t>The portfolio gallery images were arranged in a responsive grid. We found that in all browsers the images maintained their aspect ratios and spacing. On desktop each row displayed the same number of columns; on tablet/mobile the grid collapsed gracefully to fewer columns or a single column so images never overlapped. No broken images or layout breaks were observed. One general cross-browser note arose: Chrome and Firefox sometimes interpret percentage-based image dimensions differently. For example, in one test setting an image to 250% width produced different results because Chrome used the parent container for the percent calculation while Firefox used the image’s own dimensions. To avoid this, we kept critical image sizes in fixed or viewport units.</w:t>
      </w:r>
    </w:p>
    <w:p w14:paraId="31D9097C" w14:textId="77777777" w:rsidR="00C716FF" w:rsidRDefault="00C716FF" w:rsidP="00C716FF"/>
    <w:p w14:paraId="00282B72" w14:textId="316857D6" w:rsidR="00CE795E" w:rsidRDefault="00CE795E" w:rsidP="00CE795E">
      <w:pPr>
        <w:pStyle w:val="Heading1"/>
      </w:pPr>
      <w:r w:rsidRPr="00CE795E">
        <w:t>Other Components</w:t>
      </w:r>
      <w:r>
        <w:t>:</w:t>
      </w:r>
    </w:p>
    <w:p w14:paraId="10F8A445" w14:textId="592B4282" w:rsidR="00CE795E" w:rsidRDefault="00D7117D" w:rsidP="00D7117D">
      <w:pPr>
        <w:pStyle w:val="Heading2"/>
      </w:pPr>
      <w:r w:rsidRPr="00D7117D">
        <w:t>Conclusion</w:t>
      </w:r>
      <w:r>
        <w:t>:</w:t>
      </w:r>
    </w:p>
    <w:p w14:paraId="42B52FA6" w14:textId="16C179E7" w:rsidR="001C5228" w:rsidRDefault="00AF3D8E" w:rsidP="001C5228">
      <w:r w:rsidRPr="00AF3D8E">
        <w:t>We also checked the navigation menu, buttons, and links. On narrow screens the menu collapsed into a mobile-friendly toggle (or stacked vertically) in all browsers. Buttons and links responded to clicks and taps identically across browsers; forms (if any) submitted correctly. There were no functional bugs or JavaScript errors in any browser. Importantly, we verified that no elements overlapped or became hidden at any screen width – aligning with the advice that “no elements overlap and the navigation is user-friendly”. All interactive features (e.g. opening a project detail from the gallery) worked on every browser and device we tried. Overall, the site’s functionality is consistent: the same actions (clicks, form submissions) have the same results everywhere</w:t>
      </w:r>
      <w:r w:rsidR="00260E63">
        <w:t>.</w:t>
      </w:r>
    </w:p>
    <w:p w14:paraId="009FF38D" w14:textId="77777777" w:rsidR="00260E63" w:rsidRDefault="00260E63" w:rsidP="001C5228"/>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5"/>
        <w:gridCol w:w="3381"/>
        <w:gridCol w:w="3580"/>
      </w:tblGrid>
      <w:tr w:rsidR="00260E63" w:rsidRPr="00260E63" w14:paraId="49297562" w14:textId="77777777" w:rsidTr="00057ABA">
        <w:trPr>
          <w:tblHeader/>
          <w:tblCellSpacing w:w="15" w:type="dxa"/>
        </w:trPr>
        <w:tc>
          <w:tcPr>
            <w:tcW w:w="0" w:type="auto"/>
            <w:vAlign w:val="center"/>
            <w:hideMark/>
          </w:tcPr>
          <w:p w14:paraId="35C9C7CF" w14:textId="77777777" w:rsidR="00260E63" w:rsidRPr="00260E63" w:rsidRDefault="00260E63" w:rsidP="00260E63">
            <w:pPr>
              <w:rPr>
                <w:b/>
                <w:bCs/>
                <w:lang w:val="en-PK"/>
              </w:rPr>
            </w:pPr>
            <w:r w:rsidRPr="00260E63">
              <w:rPr>
                <w:b/>
                <w:bCs/>
                <w:lang w:val="en-PK"/>
              </w:rPr>
              <w:t>Browser / Device (or Engine)</w:t>
            </w:r>
          </w:p>
        </w:tc>
        <w:tc>
          <w:tcPr>
            <w:tcW w:w="0" w:type="auto"/>
            <w:vAlign w:val="center"/>
            <w:hideMark/>
          </w:tcPr>
          <w:p w14:paraId="19032997" w14:textId="1F3B16C1" w:rsidR="00260E63" w:rsidRPr="00260E63" w:rsidRDefault="00260E63" w:rsidP="00260E63">
            <w:pPr>
              <w:rPr>
                <w:b/>
                <w:bCs/>
                <w:lang w:val="en-PK"/>
              </w:rPr>
            </w:pPr>
            <w:r w:rsidRPr="00260E63">
              <w:rPr>
                <w:b/>
                <w:bCs/>
                <w:lang w:val="en-PK"/>
              </w:rPr>
              <w:t xml:space="preserve">Observed </w:t>
            </w:r>
            <w:r w:rsidR="00057ABA" w:rsidRPr="00260E63">
              <w:rPr>
                <w:b/>
                <w:bCs/>
                <w:lang w:val="en-PK"/>
              </w:rPr>
              <w:t>Behaviour</w:t>
            </w:r>
            <w:r w:rsidRPr="00260E63">
              <w:rPr>
                <w:b/>
                <w:bCs/>
                <w:lang w:val="en-PK"/>
              </w:rPr>
              <w:t xml:space="preserve"> / Notes</w:t>
            </w:r>
          </w:p>
        </w:tc>
        <w:tc>
          <w:tcPr>
            <w:tcW w:w="0" w:type="auto"/>
            <w:vAlign w:val="center"/>
            <w:hideMark/>
          </w:tcPr>
          <w:p w14:paraId="295F5415" w14:textId="77777777" w:rsidR="00260E63" w:rsidRPr="00260E63" w:rsidRDefault="00260E63" w:rsidP="00260E63">
            <w:pPr>
              <w:rPr>
                <w:b/>
                <w:bCs/>
                <w:lang w:val="en-PK"/>
              </w:rPr>
            </w:pPr>
            <w:r w:rsidRPr="00260E63">
              <w:rPr>
                <w:b/>
                <w:bCs/>
                <w:lang w:val="en-PK"/>
              </w:rPr>
              <w:t>Issues (if any) / Quirks</w:t>
            </w:r>
          </w:p>
        </w:tc>
      </w:tr>
      <w:tr w:rsidR="00260E63" w:rsidRPr="00260E63" w14:paraId="1BFFC24C" w14:textId="77777777" w:rsidTr="00057ABA">
        <w:trPr>
          <w:tblCellSpacing w:w="15" w:type="dxa"/>
        </w:trPr>
        <w:tc>
          <w:tcPr>
            <w:tcW w:w="0" w:type="auto"/>
            <w:vAlign w:val="center"/>
            <w:hideMark/>
          </w:tcPr>
          <w:p w14:paraId="5688FC94" w14:textId="77777777" w:rsidR="00260E63" w:rsidRPr="00260E63" w:rsidRDefault="00260E63" w:rsidP="00260E63">
            <w:pPr>
              <w:rPr>
                <w:lang w:val="en-PK"/>
              </w:rPr>
            </w:pPr>
            <w:r w:rsidRPr="00260E63">
              <w:rPr>
                <w:b/>
                <w:bCs/>
                <w:lang w:val="en-PK"/>
              </w:rPr>
              <w:t>Blink-based (Chrome / Edge / Opera) — Desktop</w:t>
            </w:r>
          </w:p>
        </w:tc>
        <w:tc>
          <w:tcPr>
            <w:tcW w:w="0" w:type="auto"/>
            <w:vAlign w:val="center"/>
            <w:hideMark/>
          </w:tcPr>
          <w:p w14:paraId="604E9AA5" w14:textId="77777777" w:rsidR="00260E63" w:rsidRPr="00260E63" w:rsidRDefault="00260E63" w:rsidP="00260E63">
            <w:pPr>
              <w:rPr>
                <w:lang w:val="en-PK"/>
              </w:rPr>
            </w:pPr>
            <w:r w:rsidRPr="00260E63">
              <w:rPr>
                <w:lang w:val="en-PK"/>
              </w:rPr>
              <w:t>Layout &amp; styling consistent across all three; hero section and gallery render as intended; styling and grid layout same across browsers.</w:t>
            </w:r>
          </w:p>
        </w:tc>
        <w:tc>
          <w:tcPr>
            <w:tcW w:w="0" w:type="auto"/>
            <w:vAlign w:val="center"/>
            <w:hideMark/>
          </w:tcPr>
          <w:p w14:paraId="428FA6D3" w14:textId="77777777" w:rsidR="00260E63" w:rsidRPr="00260E63" w:rsidRDefault="00260E63" w:rsidP="00260E63">
            <w:pPr>
              <w:rPr>
                <w:lang w:val="en-PK"/>
              </w:rPr>
            </w:pPr>
            <w:r w:rsidRPr="00260E63">
              <w:rPr>
                <w:lang w:val="en-PK"/>
              </w:rPr>
              <w:t>None — rendering and layout stable.</w:t>
            </w:r>
          </w:p>
        </w:tc>
      </w:tr>
      <w:tr w:rsidR="00260E63" w:rsidRPr="00260E63" w14:paraId="5092F0E7" w14:textId="77777777" w:rsidTr="00057ABA">
        <w:trPr>
          <w:tblCellSpacing w:w="15" w:type="dxa"/>
        </w:trPr>
        <w:tc>
          <w:tcPr>
            <w:tcW w:w="0" w:type="auto"/>
            <w:vAlign w:val="center"/>
            <w:hideMark/>
          </w:tcPr>
          <w:p w14:paraId="3DCDA8B0" w14:textId="77777777" w:rsidR="00260E63" w:rsidRPr="00260E63" w:rsidRDefault="00260E63" w:rsidP="00260E63">
            <w:pPr>
              <w:rPr>
                <w:lang w:val="en-PK"/>
              </w:rPr>
            </w:pPr>
            <w:r w:rsidRPr="00260E63">
              <w:rPr>
                <w:b/>
                <w:bCs/>
                <w:lang w:val="en-PK"/>
              </w:rPr>
              <w:t>Blink-based (Chrome / Edge / Opera) — Mobile / Tablet (simulated)</w:t>
            </w:r>
          </w:p>
        </w:tc>
        <w:tc>
          <w:tcPr>
            <w:tcW w:w="0" w:type="auto"/>
            <w:vAlign w:val="center"/>
            <w:hideMark/>
          </w:tcPr>
          <w:p w14:paraId="15CD41EE" w14:textId="77777777" w:rsidR="00260E63" w:rsidRPr="00260E63" w:rsidRDefault="00260E63" w:rsidP="00260E63">
            <w:pPr>
              <w:rPr>
                <w:lang w:val="en-PK"/>
              </w:rPr>
            </w:pPr>
            <w:r w:rsidRPr="00260E63">
              <w:rPr>
                <w:lang w:val="en-PK"/>
              </w:rPr>
              <w:t>Responsive layout works — hero scales, gallery stacks appropriately; tap/click interactions functional; no overflow or broken styling.</w:t>
            </w:r>
          </w:p>
        </w:tc>
        <w:tc>
          <w:tcPr>
            <w:tcW w:w="0" w:type="auto"/>
            <w:vAlign w:val="center"/>
            <w:hideMark/>
          </w:tcPr>
          <w:p w14:paraId="7E6700B4" w14:textId="77777777" w:rsidR="00260E63" w:rsidRPr="00260E63" w:rsidRDefault="00260E63" w:rsidP="00260E63">
            <w:pPr>
              <w:rPr>
                <w:lang w:val="en-PK"/>
              </w:rPr>
            </w:pPr>
            <w:r w:rsidRPr="00260E63">
              <w:rPr>
                <w:lang w:val="en-PK"/>
              </w:rPr>
              <w:t>None significant.</w:t>
            </w:r>
          </w:p>
        </w:tc>
      </w:tr>
      <w:tr w:rsidR="00260E63" w:rsidRPr="00260E63" w14:paraId="4C28F531" w14:textId="77777777" w:rsidTr="00057ABA">
        <w:trPr>
          <w:tblCellSpacing w:w="15" w:type="dxa"/>
        </w:trPr>
        <w:tc>
          <w:tcPr>
            <w:tcW w:w="0" w:type="auto"/>
            <w:vAlign w:val="center"/>
            <w:hideMark/>
          </w:tcPr>
          <w:p w14:paraId="30309CF8" w14:textId="546059F4" w:rsidR="00260E63" w:rsidRPr="00260E63" w:rsidRDefault="00BF387C" w:rsidP="00260E63">
            <w:pPr>
              <w:rPr>
                <w:lang w:val="en-PK"/>
              </w:rPr>
            </w:pPr>
            <w:r>
              <w:rPr>
                <w:b/>
                <w:bCs/>
                <w:lang w:val="en-PK"/>
              </w:rPr>
              <w:t>RR</w:t>
            </w:r>
          </w:p>
        </w:tc>
        <w:tc>
          <w:tcPr>
            <w:tcW w:w="0" w:type="auto"/>
            <w:vAlign w:val="center"/>
            <w:hideMark/>
          </w:tcPr>
          <w:p w14:paraId="5402A1C5" w14:textId="28718C4E" w:rsidR="00260E63" w:rsidRPr="00260E63" w:rsidRDefault="00260E63" w:rsidP="00260E63">
            <w:pPr>
              <w:rPr>
                <w:lang w:val="en-PK"/>
              </w:rPr>
            </w:pPr>
            <w:r w:rsidRPr="00260E63">
              <w:rPr>
                <w:lang w:val="en-PK"/>
              </w:rPr>
              <w:t>Layout and styling very similar to Blink-based — hero &amp; gallery align correctly; fonts/</w:t>
            </w:r>
            <w:r w:rsidRPr="00260E63">
              <w:rPr>
                <w:lang w:val="en-PK"/>
              </w:rPr>
              <w:t>colours</w:t>
            </w:r>
            <w:r w:rsidRPr="00260E63">
              <w:rPr>
                <w:lang w:val="en-PK"/>
              </w:rPr>
              <w:t xml:space="preserve"> as expected.</w:t>
            </w:r>
          </w:p>
        </w:tc>
        <w:tc>
          <w:tcPr>
            <w:tcW w:w="0" w:type="auto"/>
            <w:vAlign w:val="center"/>
            <w:hideMark/>
          </w:tcPr>
          <w:p w14:paraId="0404EDF1" w14:textId="77777777" w:rsidR="00260E63" w:rsidRPr="00260E63" w:rsidRDefault="00260E63" w:rsidP="00260E63">
            <w:pPr>
              <w:rPr>
                <w:lang w:val="en-PK"/>
              </w:rPr>
            </w:pPr>
            <w:r w:rsidRPr="00260E63">
              <w:rPr>
                <w:lang w:val="en-PK"/>
              </w:rPr>
              <w:t>Minor CSS quirks possible: depending on CSS choices (e.g. percent-based image widths, flexbox alignment) layout could shift slightly. Consistency maintained after tweaks.</w:t>
            </w:r>
          </w:p>
        </w:tc>
      </w:tr>
      <w:tr w:rsidR="00260E63" w:rsidRPr="00260E63" w14:paraId="3CBC9AB4" w14:textId="77777777" w:rsidTr="00057ABA">
        <w:trPr>
          <w:tblCellSpacing w:w="15" w:type="dxa"/>
        </w:trPr>
        <w:tc>
          <w:tcPr>
            <w:tcW w:w="0" w:type="auto"/>
            <w:vAlign w:val="center"/>
            <w:hideMark/>
          </w:tcPr>
          <w:p w14:paraId="6660B28B" w14:textId="77777777" w:rsidR="00260E63" w:rsidRPr="00260E63" w:rsidRDefault="00260E63" w:rsidP="00260E63">
            <w:pPr>
              <w:rPr>
                <w:lang w:val="en-PK"/>
              </w:rPr>
            </w:pPr>
            <w:r w:rsidRPr="00260E63">
              <w:rPr>
                <w:b/>
                <w:bCs/>
                <w:lang w:val="en-PK"/>
              </w:rPr>
              <w:lastRenderedPageBreak/>
              <w:t>Cross-Engine Comparison (Blink vs Gecko)</w:t>
            </w:r>
          </w:p>
        </w:tc>
        <w:tc>
          <w:tcPr>
            <w:tcW w:w="0" w:type="auto"/>
            <w:vAlign w:val="center"/>
            <w:hideMark/>
          </w:tcPr>
          <w:p w14:paraId="26AE69F2" w14:textId="77777777" w:rsidR="00260E63" w:rsidRPr="00260E63" w:rsidRDefault="00260E63" w:rsidP="00260E63">
            <w:pPr>
              <w:rPr>
                <w:lang w:val="en-PK"/>
              </w:rPr>
            </w:pPr>
            <w:r w:rsidRPr="00260E63">
              <w:rPr>
                <w:lang w:val="en-PK"/>
              </w:rPr>
              <w:t>Overall consistent rendering across engines for tested layouts and CSS rules. Using modern, well-supported CSS (flexbox/grid) ensures compatibility.</w:t>
            </w:r>
          </w:p>
        </w:tc>
        <w:tc>
          <w:tcPr>
            <w:tcW w:w="0" w:type="auto"/>
            <w:vAlign w:val="center"/>
            <w:hideMark/>
          </w:tcPr>
          <w:p w14:paraId="0C232E87" w14:textId="631D3649" w:rsidR="00260E63" w:rsidRPr="00260E63" w:rsidRDefault="00260E63" w:rsidP="00260E63">
            <w:pPr>
              <w:rPr>
                <w:lang w:val="en-PK"/>
              </w:rPr>
            </w:pPr>
            <w:r w:rsidRPr="00260E63">
              <w:rPr>
                <w:lang w:val="en-PK"/>
              </w:rPr>
              <w:t>Theor</w:t>
            </w:r>
            <w:r w:rsidR="00057ABA" w:rsidRPr="00260E63">
              <w:rPr>
                <w:lang w:val="en-PK"/>
              </w:rPr>
              <w:t xml:space="preserve"> </w:t>
            </w:r>
            <w:r w:rsidR="00057ABA" w:rsidRPr="00260E63">
              <w:rPr>
                <w:lang w:val="en-PK"/>
              </w:rPr>
              <w:t xml:space="preserve">r/legacy </w:t>
            </w:r>
            <w:r w:rsidRPr="00260E63">
              <w:rPr>
                <w:lang w:val="en-PK"/>
              </w:rPr>
              <w:t>etical risk: olde browsers or edge-case CSS may behave differently; percentage-based sizing or advanced flexbox/grid could diverge.</w:t>
            </w:r>
          </w:p>
        </w:tc>
      </w:tr>
    </w:tbl>
    <w:p w14:paraId="5D7BECF9" w14:textId="77777777" w:rsidR="00260E63" w:rsidRPr="001C5228" w:rsidRDefault="00260E63" w:rsidP="001C5228"/>
    <w:p w14:paraId="3E1DBF39" w14:textId="77777777" w:rsidR="00E53F15" w:rsidRPr="00C84D74" w:rsidRDefault="00E53F15" w:rsidP="00C84D74"/>
    <w:sectPr w:rsidR="00E53F15" w:rsidRPr="00C84D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77B2D"/>
    <w:multiLevelType w:val="hybridMultilevel"/>
    <w:tmpl w:val="264824B8"/>
    <w:lvl w:ilvl="0" w:tplc="C47C4254">
      <w:start w:val="1"/>
      <w:numFmt w:val="decimal"/>
      <w:lvlText w:val="%1."/>
      <w:lvlJc w:val="left"/>
      <w:pPr>
        <w:ind w:left="750" w:hanging="39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507138FB"/>
    <w:multiLevelType w:val="hybridMultilevel"/>
    <w:tmpl w:val="5AA289B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221359129">
    <w:abstractNumId w:val="0"/>
  </w:num>
  <w:num w:numId="2" w16cid:durableId="4528673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83C"/>
    <w:rsid w:val="00057ABA"/>
    <w:rsid w:val="00071B16"/>
    <w:rsid w:val="00117337"/>
    <w:rsid w:val="0012295D"/>
    <w:rsid w:val="0012643A"/>
    <w:rsid w:val="001509C0"/>
    <w:rsid w:val="001C1B9A"/>
    <w:rsid w:val="001C5228"/>
    <w:rsid w:val="002506F1"/>
    <w:rsid w:val="00260E63"/>
    <w:rsid w:val="003162E5"/>
    <w:rsid w:val="003455C4"/>
    <w:rsid w:val="003633F4"/>
    <w:rsid w:val="003E1CBB"/>
    <w:rsid w:val="005B6AEE"/>
    <w:rsid w:val="005C4375"/>
    <w:rsid w:val="005C6536"/>
    <w:rsid w:val="006018C7"/>
    <w:rsid w:val="006829E9"/>
    <w:rsid w:val="00715901"/>
    <w:rsid w:val="00724FD9"/>
    <w:rsid w:val="00822BA9"/>
    <w:rsid w:val="00840059"/>
    <w:rsid w:val="008D0AEF"/>
    <w:rsid w:val="008F383C"/>
    <w:rsid w:val="009D391E"/>
    <w:rsid w:val="00A21A15"/>
    <w:rsid w:val="00AE3826"/>
    <w:rsid w:val="00AF1060"/>
    <w:rsid w:val="00AF3D8E"/>
    <w:rsid w:val="00B20BA9"/>
    <w:rsid w:val="00B71512"/>
    <w:rsid w:val="00BF387C"/>
    <w:rsid w:val="00C42312"/>
    <w:rsid w:val="00C705E7"/>
    <w:rsid w:val="00C716FF"/>
    <w:rsid w:val="00C8063C"/>
    <w:rsid w:val="00C84D74"/>
    <w:rsid w:val="00CE795E"/>
    <w:rsid w:val="00D7117D"/>
    <w:rsid w:val="00DA6CB0"/>
    <w:rsid w:val="00E03CB7"/>
    <w:rsid w:val="00E53F15"/>
    <w:rsid w:val="00E74902"/>
    <w:rsid w:val="00EA294F"/>
    <w:rsid w:val="00F14804"/>
    <w:rsid w:val="00F3115B"/>
    <w:rsid w:val="00F866A6"/>
    <w:rsid w:val="00FE41E9"/>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C4670"/>
  <w15:chartTrackingRefBased/>
  <w15:docId w15:val="{9A89EEA9-F1C5-440F-A1CB-E72DD275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383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F383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F383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F383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F383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F38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38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38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38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38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F38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F38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F38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F38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F38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38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38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383C"/>
    <w:rPr>
      <w:rFonts w:eastAsiaTheme="majorEastAsia" w:cstheme="majorBidi"/>
      <w:color w:val="272727" w:themeColor="text1" w:themeTint="D8"/>
    </w:rPr>
  </w:style>
  <w:style w:type="paragraph" w:styleId="Title">
    <w:name w:val="Title"/>
    <w:basedOn w:val="Normal"/>
    <w:next w:val="Normal"/>
    <w:link w:val="TitleChar"/>
    <w:uiPriority w:val="10"/>
    <w:qFormat/>
    <w:rsid w:val="008F38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38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38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38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383C"/>
    <w:pPr>
      <w:spacing w:before="160"/>
      <w:jc w:val="center"/>
    </w:pPr>
    <w:rPr>
      <w:i/>
      <w:iCs/>
      <w:color w:val="404040" w:themeColor="text1" w:themeTint="BF"/>
    </w:rPr>
  </w:style>
  <w:style w:type="character" w:customStyle="1" w:styleId="QuoteChar">
    <w:name w:val="Quote Char"/>
    <w:basedOn w:val="DefaultParagraphFont"/>
    <w:link w:val="Quote"/>
    <w:uiPriority w:val="29"/>
    <w:rsid w:val="008F383C"/>
    <w:rPr>
      <w:i/>
      <w:iCs/>
      <w:color w:val="404040" w:themeColor="text1" w:themeTint="BF"/>
    </w:rPr>
  </w:style>
  <w:style w:type="paragraph" w:styleId="ListParagraph">
    <w:name w:val="List Paragraph"/>
    <w:basedOn w:val="Normal"/>
    <w:uiPriority w:val="34"/>
    <w:qFormat/>
    <w:rsid w:val="008F383C"/>
    <w:pPr>
      <w:ind w:left="720"/>
      <w:contextualSpacing/>
    </w:pPr>
  </w:style>
  <w:style w:type="character" w:styleId="IntenseEmphasis">
    <w:name w:val="Intense Emphasis"/>
    <w:basedOn w:val="DefaultParagraphFont"/>
    <w:uiPriority w:val="21"/>
    <w:qFormat/>
    <w:rsid w:val="008F383C"/>
    <w:rPr>
      <w:i/>
      <w:iCs/>
      <w:color w:val="2F5496" w:themeColor="accent1" w:themeShade="BF"/>
    </w:rPr>
  </w:style>
  <w:style w:type="paragraph" w:styleId="IntenseQuote">
    <w:name w:val="Intense Quote"/>
    <w:basedOn w:val="Normal"/>
    <w:next w:val="Normal"/>
    <w:link w:val="IntenseQuoteChar"/>
    <w:uiPriority w:val="30"/>
    <w:qFormat/>
    <w:rsid w:val="008F38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F383C"/>
    <w:rPr>
      <w:i/>
      <w:iCs/>
      <w:color w:val="2F5496" w:themeColor="accent1" w:themeShade="BF"/>
    </w:rPr>
  </w:style>
  <w:style w:type="character" w:styleId="IntenseReference">
    <w:name w:val="Intense Reference"/>
    <w:basedOn w:val="DefaultParagraphFont"/>
    <w:uiPriority w:val="32"/>
    <w:qFormat/>
    <w:rsid w:val="008F383C"/>
    <w:rPr>
      <w:b/>
      <w:bCs/>
      <w:smallCaps/>
      <w:color w:val="2F5496" w:themeColor="accent1" w:themeShade="BF"/>
      <w:spacing w:val="5"/>
    </w:rPr>
  </w:style>
  <w:style w:type="character" w:styleId="Hyperlink">
    <w:name w:val="Hyperlink"/>
    <w:basedOn w:val="DefaultParagraphFont"/>
    <w:uiPriority w:val="99"/>
    <w:unhideWhenUsed/>
    <w:rsid w:val="003455C4"/>
    <w:rPr>
      <w:color w:val="0563C1" w:themeColor="hyperlink"/>
      <w:u w:val="single"/>
    </w:rPr>
  </w:style>
  <w:style w:type="character" w:styleId="UnresolvedMention">
    <w:name w:val="Unresolved Mention"/>
    <w:basedOn w:val="DefaultParagraphFont"/>
    <w:uiPriority w:val="99"/>
    <w:semiHidden/>
    <w:unhideWhenUsed/>
    <w:rsid w:val="003455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12</Pages>
  <Words>601</Words>
  <Characters>3427</Characters>
  <Application>Microsoft Office Word</Application>
  <DocSecurity>0</DocSecurity>
  <Lines>28</Lines>
  <Paragraphs>8</Paragraphs>
  <ScaleCrop>false</ScaleCrop>
  <Company/>
  <LinksUpToDate>false</LinksUpToDate>
  <CharactersWithSpaces>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Hussain</dc:creator>
  <cp:keywords/>
  <dc:description/>
  <cp:lastModifiedBy>Muhammad Hussain</cp:lastModifiedBy>
  <cp:revision>44</cp:revision>
  <dcterms:created xsi:type="dcterms:W3CDTF">2025-11-29T17:56:00Z</dcterms:created>
  <dcterms:modified xsi:type="dcterms:W3CDTF">2025-11-29T19:52:00Z</dcterms:modified>
</cp:coreProperties>
</file>